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B6" w:rsidRPr="001531FC" w:rsidRDefault="00E27551" w:rsidP="00B31EB1">
      <w:pPr>
        <w:ind w:leftChars="-607" w:left="-1275"/>
        <w:jc w:val="left"/>
        <w:rPr>
          <w:rFonts w:asciiTheme="minorEastAsia" w:hAnsiTheme="minorEastAsia"/>
        </w:rPr>
      </w:pPr>
      <w:r w:rsidRPr="001531FC">
        <w:rPr>
          <w:rFonts w:asciiTheme="minorEastAsia" w:hAnsiTheme="minorEastAsia"/>
        </w:rPr>
        <w:t>倉敷</w:t>
      </w:r>
      <w:r w:rsidR="003062B6" w:rsidRPr="001531FC">
        <w:rPr>
          <w:rFonts w:asciiTheme="minorEastAsia" w:hAnsiTheme="minorEastAsia"/>
        </w:rPr>
        <w:t>高等学校（</w:t>
      </w:r>
      <w:r w:rsidR="00606AA4" w:rsidRPr="001531FC">
        <w:rPr>
          <w:rFonts w:asciiTheme="minorEastAsia" w:hAnsiTheme="minorEastAsia"/>
        </w:rPr>
        <w:t>令和</w:t>
      </w:r>
      <w:r w:rsidR="00DA2BCB">
        <w:rPr>
          <w:rFonts w:asciiTheme="minorEastAsia" w:hAnsiTheme="minorEastAsia" w:hint="eastAsia"/>
        </w:rPr>
        <w:t>7</w:t>
      </w:r>
      <w:r w:rsidR="00F14F34" w:rsidRPr="001531FC">
        <w:rPr>
          <w:rFonts w:asciiTheme="minorEastAsia" w:hAnsiTheme="minorEastAsia"/>
        </w:rPr>
        <w:t>年度</w:t>
      </w:r>
      <w:r w:rsidR="00BB63B5" w:rsidRPr="001531FC">
        <w:rPr>
          <w:rFonts w:asciiTheme="minorEastAsia" w:hAnsiTheme="minorEastAsia"/>
        </w:rPr>
        <w:t>入試</w:t>
      </w:r>
      <w:r w:rsidR="003062B6" w:rsidRPr="001531FC">
        <w:rPr>
          <w:rFonts w:asciiTheme="minorEastAsia" w:hAnsiTheme="minorEastAsia"/>
        </w:rPr>
        <w:t>）</w:t>
      </w:r>
    </w:p>
    <w:p w:rsidR="002720C2" w:rsidRDefault="002720C2" w:rsidP="00FC5DF0">
      <w:pPr>
        <w:ind w:firstLineChars="2600" w:firstLine="5460"/>
        <w:jc w:val="right"/>
        <w:rPr>
          <w:rFonts w:asciiTheme="minorEastAsia" w:hAnsiTheme="minorEastAsia"/>
        </w:rPr>
      </w:pPr>
      <w:r w:rsidRPr="001531FC">
        <w:rPr>
          <w:rFonts w:asciiTheme="minorEastAsia" w:hAnsiTheme="minorEastAsia"/>
        </w:rPr>
        <w:t xml:space="preserve">令和　</w:t>
      </w:r>
      <w:r w:rsidR="00483286" w:rsidRPr="001531FC">
        <w:rPr>
          <w:rFonts w:asciiTheme="minorEastAsia" w:hAnsiTheme="minorEastAsia"/>
        </w:rPr>
        <w:t xml:space="preserve">　</w:t>
      </w:r>
      <w:r w:rsidRPr="001531FC">
        <w:rPr>
          <w:rFonts w:asciiTheme="minorEastAsia" w:hAnsiTheme="minorEastAsia"/>
        </w:rPr>
        <w:t xml:space="preserve">　</w:t>
      </w:r>
      <w:bookmarkStart w:id="0" w:name="_GoBack"/>
      <w:bookmarkEnd w:id="0"/>
      <w:r w:rsidRPr="001531FC">
        <w:rPr>
          <w:rFonts w:asciiTheme="minorEastAsia" w:hAnsiTheme="minorEastAsia"/>
        </w:rPr>
        <w:t>年　　　月　　　日</w:t>
      </w:r>
    </w:p>
    <w:p w:rsidR="006D7DFB" w:rsidRPr="001531FC" w:rsidRDefault="006D7DFB" w:rsidP="00FC5DF0">
      <w:pPr>
        <w:jc w:val="center"/>
        <w:rPr>
          <w:rFonts w:asciiTheme="minorEastAsia" w:hAnsiTheme="minorEastAsia"/>
          <w:sz w:val="44"/>
          <w:szCs w:val="44"/>
        </w:rPr>
      </w:pPr>
      <w:r w:rsidRPr="001531FC">
        <w:rPr>
          <w:rFonts w:asciiTheme="minorEastAsia" w:hAnsiTheme="minorEastAsia"/>
          <w:sz w:val="44"/>
          <w:szCs w:val="44"/>
        </w:rPr>
        <w:t>出願内容変更届</w:t>
      </w:r>
    </w:p>
    <w:p w:rsidR="003E7E0D" w:rsidRDefault="003E7E0D" w:rsidP="00FC5DF0">
      <w:pPr>
        <w:ind w:leftChars="700" w:left="1470"/>
        <w:jc w:val="right"/>
        <w:rPr>
          <w:rFonts w:asciiTheme="minorEastAsia" w:hAnsiTheme="minorEastAsia"/>
        </w:rPr>
      </w:pPr>
    </w:p>
    <w:p w:rsidR="00FC5DF0" w:rsidRPr="001531FC" w:rsidRDefault="003062B6" w:rsidP="00FC5DF0">
      <w:pPr>
        <w:ind w:leftChars="700" w:left="1470"/>
        <w:jc w:val="right"/>
        <w:rPr>
          <w:rFonts w:asciiTheme="minorEastAsia" w:hAnsiTheme="minorEastAsia"/>
        </w:rPr>
      </w:pPr>
      <w:r w:rsidRPr="001531FC">
        <w:rPr>
          <w:rFonts w:asciiTheme="minorEastAsia" w:hAnsiTheme="minorEastAsia"/>
        </w:rPr>
        <w:t>中学校名　（　　　　　　　　　　　　　　　　　）中学校</w:t>
      </w:r>
    </w:p>
    <w:p w:rsidR="00FC5DF0" w:rsidRPr="001531FC" w:rsidRDefault="00AE54DC" w:rsidP="00FC5DF0">
      <w:pPr>
        <w:ind w:leftChars="700" w:left="1470"/>
        <w:jc w:val="right"/>
        <w:rPr>
          <w:rFonts w:asciiTheme="minorEastAsia" w:hAnsiTheme="minorEastAsia"/>
        </w:rPr>
      </w:pPr>
      <w:r w:rsidRPr="001531FC">
        <w:rPr>
          <w:rFonts w:asciiTheme="minorEastAsia" w:hAnsiTheme="minorEastAsia"/>
          <w:spacing w:val="52"/>
          <w:kern w:val="0"/>
          <w:fitText w:val="840" w:id="-2014098687"/>
        </w:rPr>
        <w:t>記載</w:t>
      </w:r>
      <w:r w:rsidRPr="001531FC">
        <w:rPr>
          <w:rFonts w:asciiTheme="minorEastAsia" w:hAnsiTheme="minorEastAsia"/>
          <w:spacing w:val="1"/>
          <w:kern w:val="0"/>
          <w:fitText w:val="840" w:id="-2014098687"/>
        </w:rPr>
        <w:t>者</w:t>
      </w:r>
      <w:r w:rsidR="00CE5C45" w:rsidRPr="001531FC">
        <w:rPr>
          <w:rFonts w:asciiTheme="minorEastAsia" w:hAnsiTheme="minorEastAsia"/>
        </w:rPr>
        <w:t xml:space="preserve">　（　　　　　　　　　　　　　　　　</w:t>
      </w:r>
      <w:r w:rsidR="003062B6" w:rsidRPr="001531FC">
        <w:rPr>
          <w:rFonts w:asciiTheme="minorEastAsia" w:hAnsiTheme="minorEastAsia"/>
        </w:rPr>
        <w:t xml:space="preserve">　）先</w:t>
      </w:r>
      <w:r w:rsidR="00CE5C45" w:rsidRPr="001531FC">
        <w:rPr>
          <w:rFonts w:asciiTheme="minorEastAsia" w:hAnsiTheme="minorEastAsia"/>
        </w:rPr>
        <w:t xml:space="preserve">　</w:t>
      </w:r>
      <w:r w:rsidR="003062B6" w:rsidRPr="001531FC">
        <w:rPr>
          <w:rFonts w:asciiTheme="minorEastAsia" w:hAnsiTheme="minorEastAsia"/>
        </w:rPr>
        <w:t>生</w:t>
      </w:r>
    </w:p>
    <w:p w:rsidR="00944D0A" w:rsidRPr="001531FC" w:rsidRDefault="006D7DFB" w:rsidP="00FC5DF0">
      <w:pPr>
        <w:ind w:leftChars="700" w:left="1470" w:right="630"/>
        <w:jc w:val="right"/>
        <w:rPr>
          <w:rFonts w:asciiTheme="minorEastAsia" w:hAnsiTheme="minorEastAsia"/>
        </w:rPr>
      </w:pPr>
      <w:r w:rsidRPr="001531FC">
        <w:rPr>
          <w:rFonts w:asciiTheme="minorEastAsia" w:hAnsiTheme="minorEastAsia"/>
        </w:rPr>
        <w:t>氏　　名</w:t>
      </w:r>
      <w:r w:rsidR="00944D0A" w:rsidRPr="001531FC">
        <w:rPr>
          <w:rFonts w:asciiTheme="minorEastAsia" w:hAnsiTheme="minorEastAsia"/>
        </w:rPr>
        <w:t xml:space="preserve">　（　　　　　　　　　　　　　　　　　）</w:t>
      </w:r>
    </w:p>
    <w:p w:rsidR="00DA2BCB" w:rsidRDefault="00DA2BCB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</w:p>
    <w:p w:rsidR="00FC5DF0" w:rsidRPr="001531FC" w:rsidRDefault="00FC5DF0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  <w:r w:rsidRPr="001531FC">
        <w:rPr>
          <mc:AlternateContent>
            <mc:Choice Requires="w16se">
              <w:rFonts w:ascii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6452C6" w:rsidRPr="001531FC">
        <w:rPr>
          <w:rFonts w:asciiTheme="minorEastAsia" w:hAnsiTheme="minorEastAsia"/>
          <w:sz w:val="18"/>
          <w:szCs w:val="18"/>
        </w:rPr>
        <w:t>現在の出願エントリー</w:t>
      </w:r>
      <w:r w:rsidR="009F4E81" w:rsidRPr="001531FC">
        <w:rPr>
          <w:rFonts w:asciiTheme="minorEastAsia" w:hAnsiTheme="minorEastAsia"/>
          <w:sz w:val="18"/>
          <w:szCs w:val="18"/>
        </w:rPr>
        <w:t>状況は以下の通りです。</w:t>
      </w:r>
    </w:p>
    <w:p w:rsidR="00FC5DF0" w:rsidRDefault="00FC5DF0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  <w:r w:rsidRPr="001531FC">
        <w:rPr>
          <mc:AlternateContent>
            <mc:Choice Requires="w16se">
              <w:rFonts w:ascii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531FC">
        <w:rPr>
          <w:rFonts w:asciiTheme="minorEastAsia" w:hAnsiTheme="minorEastAsia"/>
          <w:sz w:val="18"/>
          <w:szCs w:val="18"/>
        </w:rPr>
        <w:t>現在の内容に</w:t>
      </w:r>
      <w:r w:rsidRPr="001531FC">
        <w:rPr>
          <w:rFonts w:ascii="Segoe UI Symbol" w:hAnsi="Segoe UI Symbol" w:cs="Segoe UI Symbol"/>
          <w:sz w:val="18"/>
          <w:szCs w:val="18"/>
        </w:rPr>
        <w:t>☑</w:t>
      </w:r>
      <w:r w:rsidRPr="001531FC">
        <w:rPr>
          <w:rFonts w:asciiTheme="minorEastAsia" w:hAnsiTheme="minorEastAsia"/>
          <w:sz w:val="18"/>
          <w:szCs w:val="18"/>
        </w:rPr>
        <w:t>をいれてください）</w:t>
      </w:r>
    </w:p>
    <w:tbl>
      <w:tblPr>
        <w:tblStyle w:val="a3"/>
        <w:tblW w:w="10687" w:type="dxa"/>
        <w:tblInd w:w="-1281" w:type="dxa"/>
        <w:tblLook w:val="04A0" w:firstRow="1" w:lastRow="0" w:firstColumn="1" w:lastColumn="0" w:noHBand="0" w:noVBand="1"/>
      </w:tblPr>
      <w:tblGrid>
        <w:gridCol w:w="1418"/>
        <w:gridCol w:w="3119"/>
        <w:gridCol w:w="2976"/>
        <w:gridCol w:w="3174"/>
      </w:tblGrid>
      <w:tr w:rsidR="003459A0" w:rsidRPr="001531FC" w:rsidTr="0050702E">
        <w:trPr>
          <w:trHeight w:val="485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入試区分</w:t>
            </w:r>
          </w:p>
        </w:tc>
        <w:tc>
          <w:tcPr>
            <w:tcW w:w="6095" w:type="dxa"/>
            <w:gridSpan w:val="2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選抜1期入試</w:t>
            </w:r>
          </w:p>
        </w:tc>
        <w:tc>
          <w:tcPr>
            <w:tcW w:w="3174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選抜2期入試</w:t>
            </w:r>
          </w:p>
        </w:tc>
      </w:tr>
      <w:tr w:rsidR="003459A0" w:rsidRPr="001531FC" w:rsidTr="00DA2BCB">
        <w:trPr>
          <w:trHeight w:val="576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試験日</w:t>
            </w:r>
          </w:p>
        </w:tc>
        <w:tc>
          <w:tcPr>
            <w:tcW w:w="3119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１月</w:t>
            </w:r>
            <w:r w:rsidR="00012577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DA2BCB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日(木）（１日目）</w:t>
            </w:r>
          </w:p>
        </w:tc>
        <w:tc>
          <w:tcPr>
            <w:tcW w:w="2976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１月</w:t>
            </w:r>
            <w:r w:rsidR="00012577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DA2BCB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日(金)（２日目）</w:t>
            </w:r>
          </w:p>
        </w:tc>
        <w:tc>
          <w:tcPr>
            <w:tcW w:w="3174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２月</w:t>
            </w:r>
            <w:r w:rsidR="00DA2BCB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日(</w:t>
            </w:r>
            <w:r w:rsidR="00012577">
              <w:rPr>
                <w:rFonts w:asciiTheme="minorEastAsia" w:hAnsiTheme="minorEastAsia" w:hint="eastAsia"/>
                <w:sz w:val="18"/>
                <w:szCs w:val="18"/>
              </w:rPr>
              <w:t>火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  <w:tr w:rsidR="003927F1" w:rsidRPr="001531FC" w:rsidTr="001531FC">
        <w:trPr>
          <w:trHeight w:val="567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受験番号</w:t>
            </w:r>
          </w:p>
        </w:tc>
        <w:tc>
          <w:tcPr>
            <w:tcW w:w="3119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</w:tcPr>
          <w:p w:rsidR="003459A0" w:rsidRPr="001531FC" w:rsidRDefault="003459A0" w:rsidP="001531FC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4" w:type="dxa"/>
          </w:tcPr>
          <w:p w:rsidR="003459A0" w:rsidRPr="001531FC" w:rsidRDefault="003459A0" w:rsidP="001531FC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27F1" w:rsidRPr="001531FC" w:rsidTr="00DA2BCB">
        <w:trPr>
          <w:trHeight w:val="1641"/>
        </w:trPr>
        <w:tc>
          <w:tcPr>
            <w:tcW w:w="1418" w:type="dxa"/>
            <w:vAlign w:val="center"/>
          </w:tcPr>
          <w:p w:rsidR="003927F1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志望する</w:t>
            </w:r>
          </w:p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科・コース</w:t>
            </w:r>
          </w:p>
        </w:tc>
        <w:tc>
          <w:tcPr>
            <w:tcW w:w="3119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特進国大(Ｓ)コース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進学チャレンジコース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商業科</w:t>
            </w:r>
          </w:p>
        </w:tc>
        <w:tc>
          <w:tcPr>
            <w:tcW w:w="2976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特進アドバンス(Ａ)コース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総合探究コース</w:t>
            </w:r>
          </w:p>
        </w:tc>
        <w:tc>
          <w:tcPr>
            <w:tcW w:w="3174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特進国大(Ｓ)コース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特進アドバンス(Ａ)コース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進学チャレンジコース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総合探究コース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商業科</w:t>
            </w:r>
          </w:p>
        </w:tc>
      </w:tr>
      <w:tr w:rsidR="003927F1" w:rsidRPr="001531FC" w:rsidTr="0050702E">
        <w:trPr>
          <w:trHeight w:val="448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</w:t>
            </w:r>
            <w:r w:rsidR="00CC73D2" w:rsidRPr="001531FC">
              <w:rPr>
                <w:rFonts w:asciiTheme="minorEastAsia" w:hAnsiTheme="minorEastAsia"/>
                <w:sz w:val="18"/>
                <w:szCs w:val="18"/>
              </w:rPr>
              <w:t>/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併願</w:t>
            </w:r>
          </w:p>
        </w:tc>
        <w:tc>
          <w:tcPr>
            <w:tcW w:w="3119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  <w:tc>
          <w:tcPr>
            <w:tcW w:w="2976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  <w:tc>
          <w:tcPr>
            <w:tcW w:w="3174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</w:tr>
      <w:tr w:rsidR="003459A0" w:rsidRPr="001531FC" w:rsidTr="0050702E">
        <w:trPr>
          <w:gridAfter w:val="1"/>
          <w:wAfter w:w="3174" w:type="dxa"/>
          <w:trHeight w:val="1318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送迎バス</w:t>
            </w:r>
          </w:p>
        </w:tc>
        <w:tc>
          <w:tcPr>
            <w:tcW w:w="6095" w:type="dxa"/>
            <w:gridSpan w:val="2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１日目のみ利用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２日目のみ利用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１日目・２日目ともに利用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利用しない</w:t>
            </w:r>
          </w:p>
        </w:tc>
      </w:tr>
    </w:tbl>
    <w:p w:rsidR="00B31EB1" w:rsidRPr="001531FC" w:rsidRDefault="00B31EB1" w:rsidP="001531FC">
      <w:pPr>
        <w:spacing w:line="260" w:lineRule="exact"/>
        <w:rPr>
          <w:rFonts w:asciiTheme="minorEastAsia" w:hAnsiTheme="minorEastAsia"/>
          <w:sz w:val="18"/>
          <w:szCs w:val="18"/>
        </w:rPr>
      </w:pPr>
    </w:p>
    <w:p w:rsidR="00FC5DF0" w:rsidRPr="001531FC" w:rsidRDefault="00FC5DF0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  <w:r w:rsidRPr="001531FC">
        <w:rPr>
          <mc:AlternateContent>
            <mc:Choice Requires="w16se">
              <w:rFonts w:ascii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B04F1" w:rsidRPr="001531FC">
        <w:rPr>
          <w:rFonts w:asciiTheme="minorEastAsia" w:hAnsiTheme="minorEastAsia"/>
          <w:sz w:val="18"/>
          <w:szCs w:val="18"/>
        </w:rPr>
        <w:t>上記の</w:t>
      </w:r>
      <w:r w:rsidR="003062B6" w:rsidRPr="001531FC">
        <w:rPr>
          <w:rFonts w:asciiTheme="minorEastAsia" w:hAnsiTheme="minorEastAsia"/>
          <w:sz w:val="18"/>
          <w:szCs w:val="18"/>
        </w:rPr>
        <w:t>出願者の出願内容を</w:t>
      </w:r>
      <w:r w:rsidR="000B04F1" w:rsidRPr="001531FC">
        <w:rPr>
          <w:rFonts w:asciiTheme="minorEastAsia" w:hAnsiTheme="minorEastAsia"/>
          <w:sz w:val="18"/>
          <w:szCs w:val="18"/>
        </w:rPr>
        <w:t>以下のように</w:t>
      </w:r>
      <w:r w:rsidR="003062B6" w:rsidRPr="001531FC">
        <w:rPr>
          <w:rFonts w:asciiTheme="minorEastAsia" w:hAnsiTheme="minorEastAsia"/>
          <w:sz w:val="18"/>
          <w:szCs w:val="18"/>
        </w:rPr>
        <w:t>変更してください。</w:t>
      </w:r>
    </w:p>
    <w:p w:rsidR="00FC5DF0" w:rsidRPr="001531FC" w:rsidRDefault="00FC5DF0" w:rsidP="001531FC">
      <w:pPr>
        <w:spacing w:line="260" w:lineRule="exact"/>
        <w:ind w:leftChars="-607" w:left="-1275"/>
        <w:rPr>
          <w:rFonts w:asciiTheme="minorEastAsia" w:hAnsiTheme="minorEastAsia"/>
          <w:sz w:val="18"/>
          <w:szCs w:val="18"/>
        </w:rPr>
      </w:pPr>
      <w:r w:rsidRPr="001531FC">
        <w:rPr>
          <mc:AlternateContent>
            <mc:Choice Requires="w16se">
              <w:rFonts w:asciiTheme="minorEastAsia" w:hAnsi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531FC">
        <w:rPr>
          <w:rFonts w:asciiTheme="minorEastAsia" w:hAnsiTheme="minorEastAsia"/>
          <w:sz w:val="18"/>
          <w:szCs w:val="18"/>
        </w:rPr>
        <w:t>変更する内容に</w:t>
      </w:r>
      <w:r w:rsidRPr="001531FC">
        <w:rPr>
          <w:rFonts w:ascii="Segoe UI Symbol" w:hAnsi="Segoe UI Symbol" w:cs="Segoe UI Symbol"/>
          <w:sz w:val="18"/>
          <w:szCs w:val="18"/>
        </w:rPr>
        <w:t>☑</w:t>
      </w:r>
      <w:r w:rsidRPr="001531FC">
        <w:rPr>
          <w:rFonts w:asciiTheme="minorEastAsia" w:hAnsiTheme="minorEastAsia"/>
          <w:sz w:val="18"/>
          <w:szCs w:val="18"/>
        </w:rPr>
        <w:t>をいれてください</w:t>
      </w:r>
    </w:p>
    <w:tbl>
      <w:tblPr>
        <w:tblStyle w:val="a3"/>
        <w:tblW w:w="10656" w:type="dxa"/>
        <w:tblInd w:w="-1281" w:type="dxa"/>
        <w:tblLook w:val="04A0" w:firstRow="1" w:lastRow="0" w:firstColumn="1" w:lastColumn="0" w:noHBand="0" w:noVBand="1"/>
      </w:tblPr>
      <w:tblGrid>
        <w:gridCol w:w="1418"/>
        <w:gridCol w:w="3119"/>
        <w:gridCol w:w="2976"/>
        <w:gridCol w:w="3143"/>
      </w:tblGrid>
      <w:tr w:rsidR="003459A0" w:rsidRPr="001531FC" w:rsidTr="0050702E">
        <w:trPr>
          <w:trHeight w:val="496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入試区分</w:t>
            </w:r>
          </w:p>
        </w:tc>
        <w:tc>
          <w:tcPr>
            <w:tcW w:w="6095" w:type="dxa"/>
            <w:gridSpan w:val="2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選抜1期入試</w:t>
            </w:r>
          </w:p>
        </w:tc>
        <w:tc>
          <w:tcPr>
            <w:tcW w:w="3143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選抜2期入試</w:t>
            </w:r>
          </w:p>
        </w:tc>
      </w:tr>
      <w:tr w:rsidR="003459A0" w:rsidRPr="001531FC" w:rsidTr="00DA2BCB">
        <w:trPr>
          <w:trHeight w:val="395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試験日</w:t>
            </w:r>
          </w:p>
        </w:tc>
        <w:tc>
          <w:tcPr>
            <w:tcW w:w="3119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１月</w:t>
            </w:r>
            <w:r w:rsidR="00012577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425A41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日(木）（１日目）</w:t>
            </w:r>
          </w:p>
        </w:tc>
        <w:tc>
          <w:tcPr>
            <w:tcW w:w="2976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１月</w:t>
            </w:r>
            <w:r w:rsidR="00012577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425A41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日(金)（２日目）</w:t>
            </w:r>
          </w:p>
        </w:tc>
        <w:tc>
          <w:tcPr>
            <w:tcW w:w="3143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２月</w:t>
            </w:r>
            <w:r w:rsidR="00425A41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日(</w:t>
            </w:r>
            <w:r w:rsidR="00012577">
              <w:rPr>
                <w:rFonts w:asciiTheme="minorEastAsia" w:hAnsiTheme="minorEastAsia" w:hint="eastAsia"/>
                <w:sz w:val="18"/>
                <w:szCs w:val="18"/>
              </w:rPr>
              <w:t>火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  <w:tr w:rsidR="003459A0" w:rsidRPr="001531FC" w:rsidTr="00DA2BCB">
        <w:trPr>
          <w:trHeight w:val="1598"/>
        </w:trPr>
        <w:tc>
          <w:tcPr>
            <w:tcW w:w="1418" w:type="dxa"/>
            <w:vAlign w:val="center"/>
          </w:tcPr>
          <w:p w:rsidR="00FC5DF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志望する</w:t>
            </w:r>
          </w:p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科・コース</w:t>
            </w:r>
          </w:p>
        </w:tc>
        <w:tc>
          <w:tcPr>
            <w:tcW w:w="3119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特進国大(Ｓ)コース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進学チャレンジコース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商業科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受験しない</w:t>
            </w:r>
          </w:p>
        </w:tc>
        <w:tc>
          <w:tcPr>
            <w:tcW w:w="2976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特進アドバンス(Ａ)コース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総合探究コース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受験しない</w:t>
            </w:r>
          </w:p>
        </w:tc>
        <w:tc>
          <w:tcPr>
            <w:tcW w:w="3143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特進国大(Ｓ)コース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特進アドバンス(Ａ)コース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進学チャレンジコース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総合探究コース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kern w:val="0"/>
                <w:sz w:val="18"/>
                <w:szCs w:val="18"/>
              </w:rPr>
              <w:t>商業科</w:t>
            </w:r>
          </w:p>
        </w:tc>
      </w:tr>
      <w:tr w:rsidR="003459A0" w:rsidRPr="001531FC" w:rsidTr="0050702E">
        <w:trPr>
          <w:trHeight w:val="443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</w:t>
            </w:r>
            <w:r w:rsidR="00CC73D2" w:rsidRPr="001531FC">
              <w:rPr>
                <w:rFonts w:asciiTheme="minorEastAsia" w:hAnsiTheme="minorEastAsia"/>
                <w:sz w:val="18"/>
                <w:szCs w:val="18"/>
              </w:rPr>
              <w:t>/</w:t>
            </w:r>
            <w:r w:rsidRPr="001531FC">
              <w:rPr>
                <w:rFonts w:asciiTheme="minorEastAsia" w:hAnsiTheme="minorEastAsia"/>
                <w:sz w:val="18"/>
                <w:szCs w:val="18"/>
              </w:rPr>
              <w:t>併願</w:t>
            </w:r>
          </w:p>
        </w:tc>
        <w:tc>
          <w:tcPr>
            <w:tcW w:w="3119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  <w:tc>
          <w:tcPr>
            <w:tcW w:w="2976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  <w:tc>
          <w:tcPr>
            <w:tcW w:w="3143" w:type="dxa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専願 　／　□　併願</w:t>
            </w:r>
          </w:p>
        </w:tc>
      </w:tr>
      <w:tr w:rsidR="003459A0" w:rsidRPr="001531FC" w:rsidTr="0050702E">
        <w:trPr>
          <w:gridAfter w:val="1"/>
          <w:wAfter w:w="3143" w:type="dxa"/>
          <w:trHeight w:val="1257"/>
        </w:trPr>
        <w:tc>
          <w:tcPr>
            <w:tcW w:w="1418" w:type="dxa"/>
            <w:vAlign w:val="center"/>
          </w:tcPr>
          <w:p w:rsidR="003459A0" w:rsidRPr="001531FC" w:rsidRDefault="003459A0" w:rsidP="001531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送迎バス</w:t>
            </w:r>
          </w:p>
        </w:tc>
        <w:tc>
          <w:tcPr>
            <w:tcW w:w="6095" w:type="dxa"/>
            <w:gridSpan w:val="2"/>
            <w:vAlign w:val="center"/>
          </w:tcPr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１日目のみ利用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２日目のみ利用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１日目・２日目ともに利用</w:t>
            </w:r>
          </w:p>
          <w:p w:rsidR="003459A0" w:rsidRPr="001531FC" w:rsidRDefault="003459A0" w:rsidP="001531FC">
            <w:pPr>
              <w:pStyle w:val="a8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31FC">
              <w:rPr>
                <w:rFonts w:asciiTheme="minorEastAsia" w:hAnsiTheme="minorEastAsia"/>
                <w:sz w:val="18"/>
                <w:szCs w:val="18"/>
              </w:rPr>
              <w:t>利用しない</w:t>
            </w:r>
          </w:p>
        </w:tc>
      </w:tr>
    </w:tbl>
    <w:p w:rsidR="00FC5DF0" w:rsidRPr="001531FC" w:rsidRDefault="00FC5DF0" w:rsidP="001531FC">
      <w:pPr>
        <w:spacing w:line="260" w:lineRule="exact"/>
        <w:jc w:val="left"/>
        <w:rPr>
          <w:rFonts w:asciiTheme="minorEastAsia" w:hAnsiTheme="minorEastAsia"/>
          <w:sz w:val="18"/>
          <w:szCs w:val="18"/>
        </w:rPr>
      </w:pPr>
    </w:p>
    <w:sectPr w:rsidR="00FC5DF0" w:rsidRPr="001531FC" w:rsidSect="0050702E">
      <w:pgSz w:w="11906" w:h="16838" w:code="9"/>
      <w:pgMar w:top="1134" w:right="1021" w:bottom="1134" w:left="181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E3" w:rsidRDefault="00914EE3" w:rsidP="0040379E">
      <w:r>
        <w:separator/>
      </w:r>
    </w:p>
  </w:endnote>
  <w:endnote w:type="continuationSeparator" w:id="0">
    <w:p w:rsidR="00914EE3" w:rsidRDefault="00914EE3" w:rsidP="0040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E3" w:rsidRDefault="00914EE3" w:rsidP="0040379E">
      <w:r>
        <w:separator/>
      </w:r>
    </w:p>
  </w:footnote>
  <w:footnote w:type="continuationSeparator" w:id="0">
    <w:p w:rsidR="00914EE3" w:rsidRDefault="00914EE3" w:rsidP="0040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21C03"/>
    <w:multiLevelType w:val="hybridMultilevel"/>
    <w:tmpl w:val="CEF40CA4"/>
    <w:lvl w:ilvl="0" w:tplc="7298C8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876D8"/>
    <w:multiLevelType w:val="hybridMultilevel"/>
    <w:tmpl w:val="E0606DD4"/>
    <w:lvl w:ilvl="0" w:tplc="E564B6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D0853"/>
    <w:multiLevelType w:val="hybridMultilevel"/>
    <w:tmpl w:val="2B083606"/>
    <w:lvl w:ilvl="0" w:tplc="7298C8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877B2F"/>
    <w:multiLevelType w:val="hybridMultilevel"/>
    <w:tmpl w:val="32123CFA"/>
    <w:lvl w:ilvl="0" w:tplc="7298C8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C00852"/>
    <w:multiLevelType w:val="hybridMultilevel"/>
    <w:tmpl w:val="75A01AB8"/>
    <w:lvl w:ilvl="0" w:tplc="7298C8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FB"/>
    <w:rsid w:val="00012577"/>
    <w:rsid w:val="0007476D"/>
    <w:rsid w:val="000B04F1"/>
    <w:rsid w:val="001531FC"/>
    <w:rsid w:val="00153EF2"/>
    <w:rsid w:val="00183544"/>
    <w:rsid w:val="001B217E"/>
    <w:rsid w:val="001C603E"/>
    <w:rsid w:val="001D7153"/>
    <w:rsid w:val="002720C2"/>
    <w:rsid w:val="002A5545"/>
    <w:rsid w:val="003062B6"/>
    <w:rsid w:val="003459A0"/>
    <w:rsid w:val="00362BBA"/>
    <w:rsid w:val="003927F1"/>
    <w:rsid w:val="003E7E0D"/>
    <w:rsid w:val="0040379E"/>
    <w:rsid w:val="00416AC7"/>
    <w:rsid w:val="004226CE"/>
    <w:rsid w:val="00425A41"/>
    <w:rsid w:val="0045202C"/>
    <w:rsid w:val="00456768"/>
    <w:rsid w:val="00483286"/>
    <w:rsid w:val="004E4A94"/>
    <w:rsid w:val="005025B0"/>
    <w:rsid w:val="0050702E"/>
    <w:rsid w:val="0055658B"/>
    <w:rsid w:val="00606AA4"/>
    <w:rsid w:val="006452C6"/>
    <w:rsid w:val="006D7DFB"/>
    <w:rsid w:val="006F1478"/>
    <w:rsid w:val="007604E1"/>
    <w:rsid w:val="00821402"/>
    <w:rsid w:val="008719EB"/>
    <w:rsid w:val="008A0743"/>
    <w:rsid w:val="008A1B3D"/>
    <w:rsid w:val="008E0321"/>
    <w:rsid w:val="00907B59"/>
    <w:rsid w:val="00914EE3"/>
    <w:rsid w:val="00944D0A"/>
    <w:rsid w:val="0097717A"/>
    <w:rsid w:val="009810C7"/>
    <w:rsid w:val="009D7059"/>
    <w:rsid w:val="009E3E17"/>
    <w:rsid w:val="009F4E81"/>
    <w:rsid w:val="00AE54DC"/>
    <w:rsid w:val="00AE6491"/>
    <w:rsid w:val="00B00024"/>
    <w:rsid w:val="00B31EB1"/>
    <w:rsid w:val="00BB63B5"/>
    <w:rsid w:val="00CA7012"/>
    <w:rsid w:val="00CB21D8"/>
    <w:rsid w:val="00CC73D2"/>
    <w:rsid w:val="00CE5965"/>
    <w:rsid w:val="00CE5C45"/>
    <w:rsid w:val="00D81B33"/>
    <w:rsid w:val="00DA2BCB"/>
    <w:rsid w:val="00E073CF"/>
    <w:rsid w:val="00E21D62"/>
    <w:rsid w:val="00E24A01"/>
    <w:rsid w:val="00E27551"/>
    <w:rsid w:val="00E3237A"/>
    <w:rsid w:val="00F14F34"/>
    <w:rsid w:val="00F15E24"/>
    <w:rsid w:val="00F844C4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405DF"/>
  <w15:chartTrackingRefBased/>
  <w15:docId w15:val="{80C3B024-ADBC-429A-96A9-77BC995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79E"/>
  </w:style>
  <w:style w:type="paragraph" w:styleId="a6">
    <w:name w:val="footer"/>
    <w:basedOn w:val="a"/>
    <w:link w:val="a7"/>
    <w:uiPriority w:val="99"/>
    <w:unhideWhenUsed/>
    <w:rsid w:val="00403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79E"/>
  </w:style>
  <w:style w:type="paragraph" w:styleId="a8">
    <w:name w:val="List Paragraph"/>
    <w:basedOn w:val="a"/>
    <w:uiPriority w:val="34"/>
    <w:qFormat/>
    <w:rsid w:val="00D81B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5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9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C5DF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文教</dc:creator>
  <cp:keywords/>
  <dc:description/>
  <cp:lastModifiedBy>masaki-s</cp:lastModifiedBy>
  <cp:revision>4</cp:revision>
  <cp:lastPrinted>2024-08-09T04:30:00Z</cp:lastPrinted>
  <dcterms:created xsi:type="dcterms:W3CDTF">2024-08-09T04:30:00Z</dcterms:created>
  <dcterms:modified xsi:type="dcterms:W3CDTF">2024-08-09T04:32:00Z</dcterms:modified>
</cp:coreProperties>
</file>